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64FDE1CE" w:rsidR="009A63FC" w:rsidRPr="00014987" w:rsidRDefault="009A63FC" w:rsidP="00574D0D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proofErr w:type="spellStart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proofErr w:type="spellEnd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AD3917" w:rsidRPr="00014987">
        <w:rPr>
          <w:rFonts w:asciiTheme="minorHAnsi" w:hAnsiTheme="minorHAnsi" w:cstheme="minorHAnsi"/>
          <w:b/>
          <w:color w:val="auto"/>
          <w:sz w:val="22"/>
          <w:szCs w:val="22"/>
          <w:lang w:val="ro-RO"/>
        </w:rPr>
        <w:t>1</w:t>
      </w:r>
      <w:r w:rsidR="007476F3" w:rsidRPr="00014987">
        <w:rPr>
          <w:rFonts w:asciiTheme="minorHAnsi" w:hAnsiTheme="minorHAnsi" w:cstheme="minorHAnsi"/>
          <w:b/>
          <w:color w:val="auto"/>
          <w:sz w:val="22"/>
          <w:szCs w:val="22"/>
          <w:lang w:val="ro-RO"/>
        </w:rPr>
        <w:t>3</w:t>
      </w:r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- </w:t>
      </w:r>
      <w:proofErr w:type="spellStart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Retragerea</w:t>
      </w:r>
      <w:proofErr w:type="spellEnd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 la </w:t>
      </w:r>
      <w:proofErr w:type="spellStart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finanțare</w:t>
      </w:r>
      <w:proofErr w:type="spellEnd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 </w:t>
      </w:r>
      <w:proofErr w:type="spellStart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proiectului</w:t>
      </w:r>
      <w:proofErr w:type="spellEnd"/>
      <w:r w:rsidR="00813B17" w:rsidRPr="00014987">
        <w:rPr>
          <w:rFonts w:asciiTheme="minorHAnsi" w:hAnsiTheme="minorHAnsi" w:cstheme="minorHAnsi"/>
          <w:b/>
          <w:color w:val="auto"/>
          <w:sz w:val="22"/>
          <w:szCs w:val="22"/>
          <w:lang w:val="ro-RO"/>
        </w:rPr>
        <w:t xml:space="preserve"> </w:t>
      </w:r>
      <w:r w:rsidR="00813B17" w:rsidRPr="00014987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 xml:space="preserve">– model </w:t>
      </w:r>
    </w:p>
    <w:p w14:paraId="4ED5D234" w14:textId="7ACC95F7" w:rsidR="009A63FC" w:rsidRPr="00014987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Antet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solicitant</w:t>
      </w:r>
      <w:proofErr w:type="spellEnd"/>
      <w:r w:rsidR="007476F3" w:rsidRPr="0001498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5A78377" w14:textId="77777777" w:rsidR="00E1752D" w:rsidRPr="00014987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p w14:paraId="7055F1A6" w14:textId="0C18FCD1" w:rsidR="00E1752D" w:rsidRPr="00014987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Către, </w:t>
      </w:r>
    </w:p>
    <w:p w14:paraId="7BEDE9DB" w14:textId="25A9B3CA" w:rsidR="009A63FC" w:rsidRPr="00014987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Agenția pentru Dezvoltare Regională a Regiunii </w:t>
      </w:r>
      <w:r w:rsidR="00127AAE"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de Dezvoltare Sud-Est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– Autoritate de Management pentru Programul Regional </w:t>
      </w:r>
      <w:r w:rsidR="00127AAE"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Sud-Est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2021-2027</w:t>
      </w:r>
    </w:p>
    <w:p w14:paraId="71317602" w14:textId="0944F13C" w:rsidR="009A63FC" w:rsidRPr="00014987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sz w:val="22"/>
          <w:szCs w:val="22"/>
          <w:lang w:val="es-AR"/>
        </w:rPr>
      </w:pPr>
      <w:proofErr w:type="spellStart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Stimat</w:t>
      </w:r>
      <w:proofErr w:type="spellEnd"/>
      <w:r w:rsidR="00127AAE" w:rsidRPr="00014987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a</w:t>
      </w:r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</w:t>
      </w:r>
      <w:proofErr w:type="spellStart"/>
      <w:r w:rsidR="00127AAE" w:rsidRPr="00014987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amna</w:t>
      </w:r>
      <w:proofErr w:type="spellEnd"/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Director General</w:t>
      </w:r>
      <w:r w:rsidR="00127AAE" w:rsidRPr="00014987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/ </w:t>
      </w:r>
      <w:proofErr w:type="spellStart"/>
      <w:r w:rsidR="00127AAE" w:rsidRPr="00014987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Sef</w:t>
      </w:r>
      <w:proofErr w:type="spellEnd"/>
      <w:r w:rsidR="00127AAE" w:rsidRPr="00014987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 AM PR SE</w:t>
      </w:r>
      <w:r w:rsidRPr="00014987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</w:p>
    <w:p w14:paraId="118929E2" w14:textId="77777777" w:rsidR="009A63FC" w:rsidRPr="00014987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4F40D25" w14:textId="4474E048" w:rsidR="009A63FC" w:rsidRPr="0001498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14987">
        <w:rPr>
          <w:rFonts w:asciiTheme="minorHAnsi" w:eastAsiaTheme="minorEastAsia" w:hAnsiTheme="minorHAnsi" w:cstheme="minorHAnsi"/>
          <w:color w:val="auto"/>
          <w:sz w:val="22"/>
          <w:szCs w:val="22"/>
        </w:rPr>
        <w:t>Subsemnatul</w:t>
      </w:r>
      <w:proofErr w:type="spellEnd"/>
      <w:r w:rsidRPr="00014987">
        <w:rPr>
          <w:rFonts w:asciiTheme="minorHAnsi" w:eastAsiaTheme="minorEastAsia" w:hAnsiTheme="minorHAnsi" w:cstheme="minorHAnsi"/>
          <w:color w:val="auto"/>
          <w:sz w:val="22"/>
          <w:szCs w:val="22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Numele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complet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al 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reprezentantului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legal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având 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CNP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codul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numeric personal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posesor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Pr="00014987">
        <w:rPr>
          <w:rFonts w:asciiTheme="minorHAnsi" w:hAnsiTheme="minorHAnsi" w:cstheme="minorHAnsi"/>
          <w:color w:val="auto"/>
          <w:sz w:val="22"/>
          <w:szCs w:val="22"/>
        </w:rPr>
        <w:t>posesoare</w:t>
      </w:r>
      <w:proofErr w:type="spellEnd"/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al/a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&lt;tipul actului de identitate: 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C.I.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/pașaport/certificat de înregistrare etc.&gt;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seria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seria actului de identitate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nr.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num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ă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rul actului de identitate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eliberat de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entitatea care a eliberat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actul de identitate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în calitate de reprezentant legal al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eastAsia="sk-SK"/>
        </w:rPr>
        <w:t>denumirea entit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 w:eastAsia="sk-SK"/>
        </w:rPr>
        <w:t>ă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eastAsia="sk-SK"/>
        </w:rPr>
        <w:t>ții solicitante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 w:eastAsia="sk-SK"/>
        </w:rPr>
        <w:t>&gt;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, solicit retragerea din cadrul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procesului de evaluare, selecție și contractare a cererii de finanțare cu </w:t>
      </w:r>
      <w:proofErr w:type="gramStart"/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titlul  &lt;</w:t>
      </w:r>
      <w:proofErr w:type="gramEnd"/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014987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PR</w:t>
      </w:r>
      <w:r w:rsidR="00014987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 xml:space="preserve"> </w:t>
      </w:r>
      <w:r w:rsidR="00127AAE" w:rsidRPr="00014987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SE…</w:t>
      </w:r>
      <w:proofErr w:type="gramStart"/>
      <w:r w:rsidR="00127AAE" w:rsidRPr="00014987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…..</w:t>
      </w:r>
      <w:proofErr w:type="gramEnd"/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, aflată în status „&lt;conform</w:t>
      </w:r>
      <w:r w:rsidRPr="00014987">
        <w:rPr>
          <w:rFonts w:asciiTheme="minorHAnsi" w:hAnsiTheme="minorHAnsi" w:cstheme="minorHAnsi"/>
          <w:i/>
          <w:iCs/>
          <w:color w:val="auto"/>
          <w:sz w:val="22"/>
          <w:szCs w:val="22"/>
          <w:lang w:val="ro-RO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MySMIS&gt;”</w:t>
      </w:r>
      <w:r w:rsidR="00A82C94"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.</w:t>
      </w:r>
    </w:p>
    <w:p w14:paraId="21A9094D" w14:textId="1213E213" w:rsidR="009A63FC" w:rsidRPr="0001498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14987">
        <w:rPr>
          <w:rFonts w:asciiTheme="minorHAnsi" w:hAnsiTheme="minorHAnsi" w:cstheme="minorHAnsi"/>
          <w:color w:val="auto"/>
          <w:sz w:val="22"/>
          <w:szCs w:val="22"/>
        </w:rPr>
        <w:t>Înțeleg că retragerea Cererii de finanțare presupune renunțarea la proiect și respingerea acestuia de la finanțare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în cadrul apelului de proiecte</w:t>
      </w:r>
      <w:r w:rsidR="009A63FC" w:rsidRPr="0001498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1ACAA06" w14:textId="140D8212" w:rsidR="009A63FC" w:rsidRPr="00014987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014987">
        <w:rPr>
          <w:rFonts w:asciiTheme="minorHAnsi" w:hAnsiTheme="minorHAnsi" w:cstheme="minorHAnsi"/>
          <w:color w:val="auto"/>
          <w:sz w:val="22"/>
          <w:szCs w:val="22"/>
        </w:rPr>
        <w:t>Înțeleg că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din punct de vedere legal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sunt singurul responsabil de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retragerea și de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consecințele 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>retrager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ii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proiectului cu titlul &lt;titlul proiectului&gt;, </w:t>
      </w:r>
      <w:r w:rsidRPr="00014987">
        <w:rPr>
          <w:rFonts w:asciiTheme="minorHAnsi" w:hAnsiTheme="minorHAnsi" w:cstheme="minorHAnsi"/>
          <w:color w:val="auto"/>
          <w:sz w:val="22"/>
          <w:szCs w:val="22"/>
        </w:rPr>
        <w:t xml:space="preserve">având cod SMIS 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014987">
        <w:rPr>
          <w:rFonts w:asciiTheme="minorHAnsi" w:hAnsiTheme="minorHAnsi" w:cstheme="minorHAnsi"/>
          <w:color w:val="auto"/>
          <w:sz w:val="22"/>
          <w:szCs w:val="22"/>
          <w:lang w:val="ro-RO"/>
        </w:rPr>
        <w:t>codul SMIS al proiectului&gt;.</w:t>
      </w:r>
    </w:p>
    <w:p w14:paraId="502F510C" w14:textId="77777777" w:rsidR="00017016" w:rsidRPr="00014987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014987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014987" w:rsidRDefault="009A63FC" w:rsidP="00313CFE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1498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014987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01498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Nume, prenume</w:t>
            </w:r>
            <w:r w:rsidR="00017016" w:rsidRPr="0001498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:</w:t>
            </w:r>
          </w:p>
          <w:p w14:paraId="2059A1A1" w14:textId="77777777" w:rsidR="00017016" w:rsidRPr="0001498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  <w:p w14:paraId="56A3C875" w14:textId="77777777" w:rsidR="00017016" w:rsidRPr="00014987" w:rsidRDefault="00017016" w:rsidP="00017016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1498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Semnătura:</w:t>
            </w:r>
          </w:p>
          <w:p w14:paraId="61661A87" w14:textId="17D738CE" w:rsidR="00017016" w:rsidRPr="0001498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526AAB" w14:textId="5CB16030" w:rsidR="004240C5" w:rsidRPr="00014987" w:rsidRDefault="004240C5" w:rsidP="00017016">
      <w:pPr>
        <w:rPr>
          <w:rFonts w:asciiTheme="minorHAnsi" w:hAnsiTheme="minorHAnsi" w:cstheme="minorHAnsi"/>
          <w:color w:val="auto"/>
          <w:sz w:val="22"/>
          <w:szCs w:val="22"/>
          <w:lang w:eastAsia="en-GB"/>
        </w:rPr>
      </w:pPr>
    </w:p>
    <w:sectPr w:rsidR="004240C5" w:rsidRPr="00014987" w:rsidSect="000D4A59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0A25B" w14:textId="77777777" w:rsidR="00332C02" w:rsidRDefault="00332C02" w:rsidP="00ED68A0">
      <w:pPr>
        <w:spacing w:line="240" w:lineRule="auto"/>
      </w:pPr>
      <w:r>
        <w:separator/>
      </w:r>
    </w:p>
  </w:endnote>
  <w:endnote w:type="continuationSeparator" w:id="0">
    <w:p w14:paraId="073E26F9" w14:textId="77777777" w:rsidR="00332C02" w:rsidRDefault="00332C02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87CA4" w14:textId="77777777" w:rsidR="00332C02" w:rsidRDefault="00332C02" w:rsidP="00ED68A0">
      <w:pPr>
        <w:spacing w:line="240" w:lineRule="auto"/>
      </w:pPr>
      <w:r>
        <w:separator/>
      </w:r>
    </w:p>
  </w:footnote>
  <w:footnote w:type="continuationSeparator" w:id="0">
    <w:p w14:paraId="25C05731" w14:textId="77777777" w:rsidR="00332C02" w:rsidRDefault="00332C02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014987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014987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proofErr w:type="spellStart"/>
          <w:r w:rsidRPr="000149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</w:t>
          </w:r>
          <w:proofErr w:type="spellEnd"/>
          <w:r w:rsidRPr="00014987">
            <w:rPr>
              <w:rFonts w:asciiTheme="minorHAnsi" w:hAnsiTheme="minorHAnsi" w:cstheme="minorHAnsi"/>
              <w:color w:val="000000"/>
              <w:sz w:val="22"/>
              <w:szCs w:val="22"/>
            </w:rPr>
            <w:t xml:space="preserve"> Regional Sud-Est 2021-2027</w:t>
          </w:r>
          <w:r w:rsidRPr="000149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323233D3" w14:textId="77777777" w:rsidR="002413F3" w:rsidRPr="00014987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2413F3" w:rsidRPr="00014987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7D620855" w:rsidR="002413F3" w:rsidRPr="00014987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Solicitantului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–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Condiții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specifice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accesare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a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fondurilor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în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cadrul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  <w:proofErr w:type="spellStart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apelului</w:t>
          </w:r>
          <w:proofErr w:type="spellEnd"/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</w:t>
          </w:r>
          <w:r w:rsidR="007476F3"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</w:t>
          </w:r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.</w:t>
          </w:r>
          <w:r w:rsidR="007476F3"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6</w:t>
          </w:r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/A</w:t>
          </w:r>
          <w:r w:rsidR="007476F3"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.1</w:t>
          </w:r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/</w:t>
          </w:r>
          <w:r w:rsidR="004572FC"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ITI/</w:t>
          </w:r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1/202</w:t>
          </w:r>
          <w:r w:rsidR="004572FC"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6</w:t>
          </w:r>
          <w:r w:rsidRPr="000149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4987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1D45"/>
    <w:rsid w:val="00244C36"/>
    <w:rsid w:val="00264F25"/>
    <w:rsid w:val="00264F72"/>
    <w:rsid w:val="00272E21"/>
    <w:rsid w:val="00272F9E"/>
    <w:rsid w:val="00332C02"/>
    <w:rsid w:val="00344045"/>
    <w:rsid w:val="00360AAE"/>
    <w:rsid w:val="00363AD9"/>
    <w:rsid w:val="003B6F2D"/>
    <w:rsid w:val="003C08FD"/>
    <w:rsid w:val="004157A6"/>
    <w:rsid w:val="004240C5"/>
    <w:rsid w:val="004572FC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100B2-F7A7-434D-B6AC-AB4EB528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19</cp:revision>
  <cp:lastPrinted>2022-10-03T11:22:00Z</cp:lastPrinted>
  <dcterms:created xsi:type="dcterms:W3CDTF">2022-11-28T08:53:00Z</dcterms:created>
  <dcterms:modified xsi:type="dcterms:W3CDTF">2026-01-29T20:27:00Z</dcterms:modified>
</cp:coreProperties>
</file>